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E" w:rsidRDefault="00180C8E">
      <w:r>
        <w:rPr>
          <w:noProof/>
          <w:lang w:eastAsia="fr-CA"/>
        </w:rPr>
        <w:drawing>
          <wp:inline distT="0" distB="0" distL="0" distR="0" wp14:anchorId="4E8C57C9" wp14:editId="7910876B">
            <wp:extent cx="5486400" cy="2678545"/>
            <wp:effectExtent l="0" t="0" r="0" b="7620"/>
            <wp:docPr id="1" name="Image 1" descr="cid:9e907961-f03b-45b0-9990-5af7f98703a4@uqat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e907961-f03b-45b0-9990-5af7f98703a4@uqat.c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7B" w:rsidRPr="005617B7" w:rsidRDefault="005617B7" w:rsidP="005617B7">
      <w:pPr>
        <w:jc w:val="center"/>
        <w:rPr>
          <w:b/>
          <w:sz w:val="28"/>
          <w:szCs w:val="28"/>
          <w:lang w:val="pl-PL"/>
        </w:rPr>
      </w:pPr>
      <w:r w:rsidRPr="005617B7">
        <w:rPr>
          <w:b/>
          <w:sz w:val="28"/>
          <w:szCs w:val="28"/>
          <w:lang w:val="pl-PL"/>
        </w:rPr>
        <w:t>Sprawozdanie z dzialanosci Komitetu za rok 2016/2017</w:t>
      </w:r>
    </w:p>
    <w:p w:rsidR="009C417B" w:rsidRDefault="005617B7" w:rsidP="009C417B">
      <w:pPr>
        <w:rPr>
          <w:lang w:val="pl-PL"/>
        </w:rPr>
      </w:pPr>
      <w:r>
        <w:rPr>
          <w:lang w:val="pl-PL"/>
        </w:rPr>
        <w:t>W omawianym okresie dzialalnosc Komitetu koncentrowala się na nastepujacych obszarach:</w:t>
      </w:r>
    </w:p>
    <w:p w:rsidR="005617B7" w:rsidRDefault="005617B7" w:rsidP="005617B7">
      <w:pPr>
        <w:pStyle w:val="Paragraphedeliste"/>
        <w:numPr>
          <w:ilvl w:val="0"/>
          <w:numId w:val="1"/>
        </w:numPr>
        <w:rPr>
          <w:lang w:val="pl-PL"/>
        </w:rPr>
      </w:pPr>
      <w:r>
        <w:rPr>
          <w:lang w:val="pl-PL"/>
        </w:rPr>
        <w:t>Realizacji statutowych celow  Komitetu zwiazanych z organizacja Kiermaszow i rozdzialem dotacji dla zakladow wychowawczo-opiekunczych w Polsce.</w:t>
      </w:r>
    </w:p>
    <w:p w:rsidR="0065634B" w:rsidRDefault="0065634B" w:rsidP="005617B7">
      <w:pPr>
        <w:pStyle w:val="Paragraphedeliste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Przygotowaniem uruchomienia Programu Stypendialnego z Funduszu Lisowskich-Smykowskich.</w:t>
      </w:r>
    </w:p>
    <w:p w:rsidR="0065634B" w:rsidRDefault="0065634B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>
        <w:rPr>
          <w:lang w:val="pl-PL"/>
        </w:rPr>
        <w:t xml:space="preserve">Ad 1  </w:t>
      </w:r>
      <w:r w:rsidRPr="0065634B">
        <w:rPr>
          <w:rFonts w:cs="Arial"/>
          <w:color w:val="000000"/>
          <w:shd w:val="clear" w:color="auto" w:fill="FFFFFF"/>
          <w:lang w:val="pl-PL"/>
        </w:rPr>
        <w:t>Nasz Jesienny Kiermasz cieszył się ogromnym zainteresowaniem i powodzeniem. Duża frekwencja przełożyła się na rekordowy dochód, który wyniósł osiemnaście tysięcy dolarów netto. W dużej mierze jest to zasługa wykorzystania Facebook'a, gdzie ukazało się ponad trzy tysiące powiadomień o kiermaszu a następnie pojawiły się miłe komentarze w trakcie i już po kiermaszu.</w:t>
      </w:r>
    </w:p>
    <w:p w:rsidR="0065634B" w:rsidRDefault="00D961D3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 w:rsidRPr="00D961D3">
        <w:rPr>
          <w:rStyle w:val="apple-converted-space"/>
          <w:rFonts w:cs="Arial"/>
          <w:color w:val="000000"/>
          <w:shd w:val="clear" w:color="auto" w:fill="FFFFFF"/>
          <w:lang w:val="pl-PL"/>
        </w:rPr>
        <w:t>Z dochodu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lang w:val="pl-PL"/>
        </w:rPr>
        <w:t xml:space="preserve"> </w:t>
      </w:r>
      <w:r>
        <w:rPr>
          <w:rFonts w:cs="Arial"/>
          <w:color w:val="000000"/>
          <w:shd w:val="clear" w:color="auto" w:fill="FFFFFF"/>
          <w:lang w:val="pl-PL"/>
        </w:rPr>
        <w:t>uzyskanego  z Kiermaszu Jesiennego ,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Komisja Dotacyjna pod kierownictwem Ireny Zaras wytypowała następujące ośrodk</w:t>
      </w:r>
      <w:r>
        <w:rPr>
          <w:rFonts w:cs="Arial"/>
          <w:color w:val="000000"/>
          <w:shd w:val="clear" w:color="auto" w:fill="FFFFFF"/>
          <w:lang w:val="pl-PL"/>
        </w:rPr>
        <w:t xml:space="preserve"> do udzielenia pomocy 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i: </w:t>
      </w:r>
      <w:r>
        <w:rPr>
          <w:rFonts w:cs="Arial"/>
          <w:color w:val="000000"/>
          <w:shd w:val="clear" w:color="auto" w:fill="FFFFFF"/>
          <w:lang w:val="pl-PL"/>
        </w:rPr>
        <w:t xml:space="preserve"> Stowarzyszeniu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65634B" w:rsidRPr="0065634B">
        <w:rPr>
          <w:rFonts w:ascii="Calibri" w:hAnsi="Calibri" w:cs="Calibri"/>
          <w:color w:val="000000"/>
          <w:shd w:val="clear" w:color="auto" w:fill="FFFFFF"/>
        </w:rPr>
        <w:t>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Dom Nadziei</w:t>
      </w:r>
      <w:r w:rsidR="0065634B" w:rsidRPr="0065634B">
        <w:rPr>
          <w:rFonts w:ascii="Calibri" w:hAnsi="Calibri" w:cs="Calibri"/>
          <w:color w:val="000000"/>
          <w:shd w:val="clear" w:color="auto" w:fill="FFFFFF"/>
        </w:rPr>
        <w:t>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w Krakowie</w:t>
      </w:r>
      <w:r>
        <w:rPr>
          <w:rFonts w:cs="Arial"/>
          <w:color w:val="000000"/>
          <w:shd w:val="clear" w:color="auto" w:fill="FFFFFF"/>
          <w:lang w:val="pl-PL"/>
        </w:rPr>
        <w:t xml:space="preserve"> zostala udzielona dotacja</w:t>
      </w:r>
      <w:r w:rsidR="00FE426D">
        <w:rPr>
          <w:rFonts w:cs="Arial"/>
          <w:color w:val="000000"/>
          <w:shd w:val="clear" w:color="auto" w:fill="FFFFFF"/>
          <w:lang w:val="pl-PL"/>
        </w:rPr>
        <w:t xml:space="preserve"> w wysokosci</w:t>
      </w:r>
      <w:r>
        <w:rPr>
          <w:rFonts w:cs="Arial"/>
          <w:color w:val="000000"/>
          <w:shd w:val="clear" w:color="auto" w:fill="FFFFFF"/>
          <w:lang w:val="pl-PL"/>
        </w:rPr>
        <w:t xml:space="preserve">  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7,259</w:t>
      </w:r>
      <w:r>
        <w:rPr>
          <w:rFonts w:cs="Arial"/>
          <w:color w:val="000000"/>
          <w:shd w:val="clear" w:color="auto" w:fill="FFFFFF"/>
          <w:lang w:val="pl-PL"/>
        </w:rPr>
        <w:t xml:space="preserve"> PZL. na zakup czterech lozek ortopedycznych 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, Dom</w:t>
      </w:r>
      <w:r>
        <w:rPr>
          <w:rFonts w:cs="Arial"/>
          <w:color w:val="000000"/>
          <w:shd w:val="clear" w:color="auto" w:fill="FFFFFF"/>
          <w:lang w:val="pl-PL"/>
        </w:rPr>
        <w:t>u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Pomocy </w:t>
      </w:r>
      <w:r w:rsidR="0065634B" w:rsidRPr="0065634B">
        <w:rPr>
          <w:rFonts w:ascii="Calibri" w:hAnsi="Calibri" w:cs="Calibri"/>
          <w:color w:val="000000"/>
          <w:shd w:val="clear" w:color="auto" w:fill="FFFFFF"/>
        </w:rPr>
        <w:t>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Fiszor</w:t>
      </w:r>
      <w:r w:rsidR="0065634B" w:rsidRPr="0065634B">
        <w:rPr>
          <w:rFonts w:ascii="Calibri" w:hAnsi="Calibri" w:cs="Calibri"/>
          <w:color w:val="000000"/>
          <w:shd w:val="clear" w:color="auto" w:fill="FFFFFF"/>
        </w:rPr>
        <w:t>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w Zabrodziu </w:t>
      </w:r>
      <w:r>
        <w:rPr>
          <w:rFonts w:cs="Arial"/>
          <w:color w:val="000000"/>
          <w:shd w:val="clear" w:color="auto" w:fill="FFFFFF"/>
          <w:lang w:val="pl-PL"/>
        </w:rPr>
        <w:t>zostala udzielona dotacja</w:t>
      </w:r>
      <w:r w:rsidR="00FE426D">
        <w:rPr>
          <w:rFonts w:cs="Arial"/>
          <w:color w:val="000000"/>
          <w:shd w:val="clear" w:color="auto" w:fill="FFFFFF"/>
          <w:lang w:val="pl-PL"/>
        </w:rPr>
        <w:t xml:space="preserve"> w wysokosci</w:t>
      </w:r>
      <w:r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20,250 PLZ</w:t>
      </w:r>
      <w:r>
        <w:rPr>
          <w:rFonts w:cs="Arial"/>
          <w:color w:val="000000"/>
          <w:shd w:val="clear" w:color="auto" w:fill="FFFFFF"/>
          <w:lang w:val="pl-PL"/>
        </w:rPr>
        <w:t xml:space="preserve"> na zakup wozkow inwalidzkich i urzadzen do rehabilitacji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, Dom</w:t>
      </w:r>
      <w:r>
        <w:rPr>
          <w:rFonts w:cs="Arial"/>
          <w:color w:val="000000"/>
          <w:shd w:val="clear" w:color="auto" w:fill="FFFFFF"/>
          <w:lang w:val="pl-PL"/>
        </w:rPr>
        <w:t>u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Pomocy </w:t>
      </w:r>
      <w:r w:rsidR="0065634B" w:rsidRPr="0065634B">
        <w:rPr>
          <w:rFonts w:ascii="Calibri" w:hAnsi="Calibri" w:cs="Calibri"/>
          <w:color w:val="000000"/>
          <w:shd w:val="clear" w:color="auto" w:fill="FFFFFF"/>
        </w:rPr>
        <w:t>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>Dzieło Miłości</w:t>
      </w:r>
      <w:r w:rsidR="0065634B" w:rsidRPr="0065634B">
        <w:rPr>
          <w:rFonts w:ascii="Calibri" w:hAnsi="Calibri" w:cs="Calibri"/>
          <w:color w:val="000000"/>
          <w:shd w:val="clear" w:color="auto" w:fill="FFFFFF"/>
        </w:rPr>
        <w:t>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w Wyszkowie</w:t>
      </w:r>
      <w:r>
        <w:rPr>
          <w:rFonts w:cs="Arial"/>
          <w:color w:val="000000"/>
          <w:shd w:val="clear" w:color="auto" w:fill="FFFFFF"/>
          <w:lang w:val="pl-PL"/>
        </w:rPr>
        <w:t xml:space="preserve"> zostala udzielona dotacja w wysokosci 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12,000 PLZ., na zakup</w:t>
      </w:r>
      <w:r>
        <w:rPr>
          <w:rFonts w:cs="Arial"/>
          <w:color w:val="000000"/>
          <w:shd w:val="clear" w:color="auto" w:fill="FFFFFF"/>
          <w:lang w:val="pl-PL"/>
        </w:rPr>
        <w:t xml:space="preserve"> sprzetu do rehabilitacji ruchowej, do pomocy logopedycznej</w:t>
      </w:r>
      <w:r w:rsidR="00FE426D">
        <w:rPr>
          <w:rFonts w:cs="Arial"/>
          <w:color w:val="000000"/>
          <w:shd w:val="clear" w:color="auto" w:fill="FFFFFF"/>
          <w:lang w:val="pl-PL"/>
        </w:rPr>
        <w:t xml:space="preserve"> i oczyszczania powietrza.</w:t>
      </w:r>
      <w:r w:rsidR="0065634B" w:rsidRPr="0065634B">
        <w:rPr>
          <w:rFonts w:cs="Arial"/>
          <w:color w:val="000000"/>
          <w:shd w:val="clear" w:color="auto" w:fill="FFFFFF"/>
          <w:lang w:val="pl-PL"/>
        </w:rPr>
        <w:t xml:space="preserve"> </w:t>
      </w:r>
      <w:r w:rsidR="00562670">
        <w:rPr>
          <w:rFonts w:cs="Arial"/>
          <w:color w:val="000000"/>
          <w:shd w:val="clear" w:color="auto" w:fill="FFFFFF"/>
          <w:lang w:val="pl-PL"/>
        </w:rPr>
        <w:t>Udzielilismy również dotacji dla Hufca „Ogniwo” w Montrealu  w wysokosci 1000$.</w:t>
      </w:r>
    </w:p>
    <w:p w:rsidR="00FE426D" w:rsidRDefault="00FE426D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 w:rsidRPr="00FE426D">
        <w:rPr>
          <w:rFonts w:cs="Arial"/>
          <w:color w:val="000000"/>
          <w:shd w:val="clear" w:color="auto" w:fill="FFFFFF"/>
          <w:lang w:val="pl-PL"/>
        </w:rPr>
        <w:t>W</w:t>
      </w:r>
      <w:r w:rsidRPr="00FE426D">
        <w:rPr>
          <w:rFonts w:cs="Arial"/>
          <w:color w:val="000000"/>
          <w:shd w:val="clear" w:color="auto" w:fill="FFFFFF"/>
          <w:lang w:val="pl-PL"/>
        </w:rPr>
        <w:t xml:space="preserve"> dniu 12 marca </w:t>
      </w:r>
      <w:r>
        <w:rPr>
          <w:rFonts w:cs="Arial"/>
          <w:color w:val="000000"/>
          <w:shd w:val="clear" w:color="auto" w:fill="FFFFFF"/>
          <w:lang w:val="pl-PL"/>
        </w:rPr>
        <w:t xml:space="preserve">2017 roku </w:t>
      </w:r>
      <w:r w:rsidRPr="00FE426D">
        <w:rPr>
          <w:rFonts w:cs="Arial"/>
          <w:color w:val="000000"/>
          <w:shd w:val="clear" w:color="auto" w:fill="FFFFFF"/>
          <w:lang w:val="pl-PL"/>
        </w:rPr>
        <w:t>odbyło się walne zebranie członków Komitetu.  Na nowego prezesa został wybrany Kazimierz Zaraś, na vice-prezesów Krystyna Dreger i Małgorzata Labuda, na sekretarza Anna Szczurowska i na skarbnika Maryla Niedzwiedzka.</w:t>
      </w:r>
    </w:p>
    <w:p w:rsidR="00AC38A1" w:rsidRDefault="00FE426D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lastRenderedPageBreak/>
        <w:t xml:space="preserve">Kiermasz Wiosenny odbyl się w dniach 22 i 23-go marca 2017 roku i również zakonczyl się sukcesem mimo ze była mniejsza frekwencja niż podczas Kiermaszu Jesiennego. Dochod netto był o wiele skromnjejszy i wyniosl </w:t>
      </w:r>
      <w:r w:rsidR="00AC38A1">
        <w:rPr>
          <w:rFonts w:cs="Arial"/>
          <w:color w:val="000000"/>
          <w:shd w:val="clear" w:color="auto" w:fill="FFFFFF"/>
          <w:lang w:val="pl-PL"/>
        </w:rPr>
        <w:t xml:space="preserve"> 8, 238.27$, ale jest to zjawisko normalne ze wiosna jest mniejszy przychod, tym bardziej ze ten Kiermasz odbyl się tydzien po Swietach Wielkanocnych.</w:t>
      </w:r>
    </w:p>
    <w:p w:rsidR="00425C6D" w:rsidRDefault="00425C6D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Ad 2  W dniu 19-go maja Zarzad KPDP podjal decyzje o uruchomieniu </w:t>
      </w:r>
      <w:r w:rsidR="00AC38A1">
        <w:rPr>
          <w:rFonts w:cs="Arial"/>
          <w:color w:val="000000"/>
          <w:shd w:val="clear" w:color="auto" w:fill="FFFFFF"/>
          <w:lang w:val="pl-PL"/>
        </w:rPr>
        <w:t xml:space="preserve"> </w:t>
      </w:r>
      <w:r>
        <w:rPr>
          <w:rFonts w:cs="Arial"/>
          <w:color w:val="000000"/>
          <w:shd w:val="clear" w:color="auto" w:fill="FFFFFF"/>
          <w:lang w:val="pl-PL"/>
        </w:rPr>
        <w:t xml:space="preserve">Programu Stypendialnego z Funduszu Lisowskich- Smykowskich. Dezyzja ta zostala ogloszona na Stronie Internetowej Komitetu </w:t>
      </w:r>
      <w:hyperlink r:id="rId8" w:history="1">
        <w:r w:rsidRPr="004A7F92">
          <w:rPr>
            <w:rStyle w:val="Lienhypertexte"/>
            <w:rFonts w:cs="Arial"/>
            <w:shd w:val="clear" w:color="auto" w:fill="FFFFFF"/>
            <w:lang w:val="pl-PL"/>
          </w:rPr>
          <w:t>www.kpdp.ca</w:t>
        </w:r>
      </w:hyperlink>
      <w:r>
        <w:rPr>
          <w:rFonts w:cs="Arial"/>
          <w:color w:val="000000"/>
          <w:shd w:val="clear" w:color="auto" w:fill="FFFFFF"/>
          <w:lang w:val="pl-PL"/>
        </w:rPr>
        <w:t xml:space="preserve"> i w Biuletynie Montrealskim.</w:t>
      </w:r>
    </w:p>
    <w:p w:rsidR="00425C6D" w:rsidRDefault="00425C6D" w:rsidP="0065634B">
      <w:pPr>
        <w:ind w:left="360"/>
        <w:rPr>
          <w:lang w:val="pl-PL"/>
        </w:rPr>
      </w:pPr>
      <w:r>
        <w:rPr>
          <w:lang w:val="pl-PL"/>
        </w:rPr>
        <w:t>KPDP oglosil</w:t>
      </w:r>
      <w:r w:rsidRPr="00425C6D">
        <w:rPr>
          <w:lang w:val="pl-PL"/>
        </w:rPr>
        <w:t xml:space="preserve"> uruchomienie Programu Stypendialnego z Funduszu Lisowskich-Smykowskich wyrownujacego szanse edukacyjne mlodziezy polskiej.W tym roku naszy</w:t>
      </w:r>
      <w:r>
        <w:rPr>
          <w:lang w:val="pl-PL"/>
        </w:rPr>
        <w:t xml:space="preserve">m celem jest objecie pomoca : </w:t>
      </w:r>
      <w:r>
        <w:rPr>
          <w:lang w:val="pl-PL"/>
        </w:rPr>
        <w:br/>
        <w:t>a</w:t>
      </w:r>
      <w:r w:rsidRPr="00425C6D">
        <w:rPr>
          <w:lang w:val="pl-PL"/>
        </w:rPr>
        <w:t xml:space="preserve"> ) mlodziezy pochodzenia polskiego w prowincji Québec zamierzajacej podjac nauke w </w:t>
      </w:r>
      <w:r>
        <w:rPr>
          <w:lang w:val="pl-PL"/>
        </w:rPr>
        <w:t xml:space="preserve">College lub na Uniwersytecie. </w:t>
      </w:r>
      <w:r>
        <w:rPr>
          <w:lang w:val="pl-PL"/>
        </w:rPr>
        <w:br/>
        <w:t>b</w:t>
      </w:r>
      <w:r w:rsidRPr="00425C6D">
        <w:rPr>
          <w:lang w:val="pl-PL"/>
        </w:rPr>
        <w:t>) podopiecznych Domow Dziecka w Polsce, ktorzy zamierzaja podjac nauke zawodu w ramach przygotow</w:t>
      </w:r>
      <w:r>
        <w:rPr>
          <w:lang w:val="pl-PL"/>
        </w:rPr>
        <w:t xml:space="preserve">ywania sie do samodzielnosci. </w:t>
      </w:r>
      <w:r>
        <w:rPr>
          <w:lang w:val="pl-PL"/>
        </w:rPr>
        <w:br/>
        <w:t>c</w:t>
      </w:r>
      <w:r w:rsidRPr="00425C6D">
        <w:rPr>
          <w:lang w:val="pl-PL"/>
        </w:rPr>
        <w:t>) mlodziezy zamieszkujacej wsie i male miasteczka w Polsce, ktora zamierza podjacnauke w Gimanzjum /Liceum lub na Uniwersytecie</w:t>
      </w:r>
      <w:r>
        <w:rPr>
          <w:lang w:val="pl-PL"/>
        </w:rPr>
        <w:t>.</w:t>
      </w:r>
    </w:p>
    <w:p w:rsidR="00425C6D" w:rsidRDefault="00425C6D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>Ad a) W Québec’u termin skladania jest do 15-go sierpnia i termin ogloszenia wynikow 31-go sierpnia.</w:t>
      </w:r>
    </w:p>
    <w:p w:rsidR="00562670" w:rsidRDefault="00562670" w:rsidP="0065634B">
      <w:pPr>
        <w:ind w:left="360"/>
        <w:rPr>
          <w:lang w:val="pl-PL"/>
        </w:rPr>
      </w:pPr>
      <w:r>
        <w:rPr>
          <w:rFonts w:cs="Arial"/>
          <w:color w:val="000000"/>
          <w:shd w:val="clear" w:color="auto" w:fill="FFFFFF"/>
          <w:lang w:val="pl-PL"/>
        </w:rPr>
        <w:t xml:space="preserve">Ad b) </w:t>
      </w:r>
      <w:r w:rsidRPr="00562670">
        <w:rPr>
          <w:lang w:val="pl-PL"/>
        </w:rPr>
        <w:t xml:space="preserve">W drugim obszarze wsparcia Zarzad podjal decyzje rekrutacji kandydatow na stypendystow w placowkach opiekunczo-wychowawczych z ktorymi juz wspolpracowal w przeszlosci. </w:t>
      </w:r>
      <w:r w:rsidRPr="00562670">
        <w:rPr>
          <w:lang w:val="pl-PL"/>
        </w:rPr>
        <w:br/>
        <w:t xml:space="preserve">W tym celu wykorzystujemy nasza baze danych i na poczatek zostaly wyznaczone nastepujace zaklady: </w:t>
      </w:r>
      <w:r w:rsidRPr="00562670">
        <w:rPr>
          <w:lang w:val="pl-PL"/>
        </w:rPr>
        <w:br/>
        <w:t xml:space="preserve">1. Centrum Opiekunczo-Wychowawcze "WZRASTANIE" w Katowicach; </w:t>
      </w:r>
      <w:r w:rsidRPr="00562670">
        <w:rPr>
          <w:lang w:val="pl-PL"/>
        </w:rPr>
        <w:br/>
        <w:t xml:space="preserve">2. Dom im. Matki Weroniki w Lublinie; </w:t>
      </w:r>
      <w:r w:rsidRPr="00562670">
        <w:rPr>
          <w:lang w:val="pl-PL"/>
        </w:rPr>
        <w:br/>
        <w:t xml:space="preserve">3. Katolicki Osrodek Wsparcia dla Dzieci i Mlodziezy w Braniewie; </w:t>
      </w:r>
      <w:r w:rsidRPr="00562670">
        <w:rPr>
          <w:lang w:val="pl-PL"/>
        </w:rPr>
        <w:br/>
        <w:t>4. Zaklad Opiekunczy dla dzieci w Wierzbicach Wroclawskich.</w:t>
      </w:r>
    </w:p>
    <w:p w:rsidR="00FE426D" w:rsidRDefault="00562670" w:rsidP="0065634B">
      <w:pPr>
        <w:ind w:left="360"/>
        <w:rPr>
          <w:rFonts w:cs="Arial"/>
          <w:color w:val="000000"/>
          <w:shd w:val="clear" w:color="auto" w:fill="FFFFFF"/>
          <w:lang w:val="pl-PL"/>
        </w:rPr>
      </w:pPr>
      <w:r>
        <w:rPr>
          <w:lang w:val="pl-PL"/>
        </w:rPr>
        <w:t xml:space="preserve">Ad c) </w:t>
      </w:r>
      <w:r w:rsidRPr="00562670">
        <w:rPr>
          <w:lang w:val="pl-PL"/>
        </w:rPr>
        <w:t xml:space="preserve">W trzecim obszarze wsparcia Zarzad wybral do wspolpracy, na poczatek, Fundacje "Dzielo Nowego Tysiaclecia" na bazie kryteriow przedstawionych i zaakceptowanych na wspolnym zebraniu </w:t>
      </w:r>
      <w:r w:rsidRPr="00562670">
        <w:rPr>
          <w:lang w:val="pl-PL"/>
        </w:rPr>
        <w:br/>
        <w:t xml:space="preserve">Komisji Stypendialnej i Komisji Rewizyjnej. Jest to organizacja pozytku publicznego nadzorowana przez Ministerstwo Oswiaty i Wychowania. </w:t>
      </w:r>
      <w:r w:rsidRPr="00562670">
        <w:rPr>
          <w:lang w:val="pl-PL"/>
        </w:rPr>
        <w:br/>
        <w:t xml:space="preserve">Jednym z celow tej Fundacji jest podnoszenie szans edukacyjnych mlodziezy z malych miast i wsi </w:t>
      </w:r>
      <w:r>
        <w:rPr>
          <w:lang w:val="pl-PL"/>
        </w:rPr>
        <w:t>w Polsce.</w:t>
      </w:r>
      <w:r w:rsidR="00FE426D">
        <w:rPr>
          <w:rFonts w:cs="Arial"/>
          <w:color w:val="000000"/>
          <w:shd w:val="clear" w:color="auto" w:fill="FFFFFF"/>
          <w:lang w:val="pl-PL"/>
        </w:rPr>
        <w:t xml:space="preserve"> </w:t>
      </w:r>
    </w:p>
    <w:p w:rsidR="009C417B" w:rsidRPr="009C417B" w:rsidRDefault="009C417B" w:rsidP="009C417B">
      <w:pPr>
        <w:rPr>
          <w:lang w:val="pl-PL"/>
        </w:rPr>
      </w:pPr>
      <w:bookmarkStart w:id="0" w:name="_GoBack"/>
      <w:bookmarkEnd w:id="0"/>
    </w:p>
    <w:p w:rsidR="003B2ED4" w:rsidRPr="005617B7" w:rsidRDefault="003B2ED4" w:rsidP="00180C8E">
      <w:pPr>
        <w:rPr>
          <w:sz w:val="24"/>
          <w:szCs w:val="24"/>
          <w:lang w:val="pl-PL"/>
        </w:rPr>
      </w:pPr>
    </w:p>
    <w:sectPr w:rsidR="003B2ED4" w:rsidRPr="005617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618"/>
    <w:multiLevelType w:val="hybridMultilevel"/>
    <w:tmpl w:val="53EE2B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8E"/>
    <w:rsid w:val="00100A22"/>
    <w:rsid w:val="001114CD"/>
    <w:rsid w:val="00154587"/>
    <w:rsid w:val="00180C8E"/>
    <w:rsid w:val="002769CE"/>
    <w:rsid w:val="003B2ED4"/>
    <w:rsid w:val="00425C6D"/>
    <w:rsid w:val="005617B7"/>
    <w:rsid w:val="00562670"/>
    <w:rsid w:val="0065634B"/>
    <w:rsid w:val="0093153E"/>
    <w:rsid w:val="009C417B"/>
    <w:rsid w:val="00AC38A1"/>
    <w:rsid w:val="00C574C7"/>
    <w:rsid w:val="00D961D3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C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2E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17B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5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C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B2E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17B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5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dp.ca" TargetMode="External"/><Relationship Id="rId3" Type="http://schemas.microsoft.com/office/2007/relationships/stylesWithEffects" Target="stylesWithEffects.xml"/><Relationship Id="rId7" Type="http://schemas.openxmlformats.org/officeDocument/2006/relationships/image" Target="cid:9e907961-f03b-45b0-9990-5af7f98703a4@uqa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Zaras</dc:creator>
  <cp:lastModifiedBy>Kazimierz Zaras</cp:lastModifiedBy>
  <cp:revision>3</cp:revision>
  <cp:lastPrinted>2017-03-31T14:18:00Z</cp:lastPrinted>
  <dcterms:created xsi:type="dcterms:W3CDTF">2017-06-14T16:25:00Z</dcterms:created>
  <dcterms:modified xsi:type="dcterms:W3CDTF">2017-06-14T23:47:00Z</dcterms:modified>
</cp:coreProperties>
</file>